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C78" w:rsidRPr="00D97C78" w:rsidRDefault="00D97C78" w:rsidP="00D97C78">
      <w:pPr>
        <w:pStyle w:val="NormalWeb"/>
        <w:bidi/>
        <w:jc w:val="center"/>
        <w:rPr>
          <w:rFonts w:cs="B Nazanin"/>
        </w:rPr>
      </w:pPr>
      <w:bookmarkStart w:id="0" w:name="_GoBack"/>
      <w:bookmarkEnd w:id="0"/>
      <w:r w:rsidRPr="00D97C78">
        <w:rPr>
          <w:rStyle w:val="Strong"/>
          <w:rFonts w:cs="B Nazanin"/>
          <w:color w:val="990000"/>
          <w:rtl/>
        </w:rPr>
        <w:t xml:space="preserve">آيين نامه مربوط به ساخت داروهای </w:t>
      </w:r>
      <w:r w:rsidRPr="00D97C78">
        <w:rPr>
          <w:rStyle w:val="Strong"/>
          <w:rFonts w:cs="B Nazanin" w:hint="cs"/>
          <w:color w:val="990000"/>
          <w:rtl/>
        </w:rPr>
        <w:t>گياهي</w:t>
      </w:r>
    </w:p>
    <w:p w:rsidR="00D97C78" w:rsidRPr="00D97C78" w:rsidRDefault="00D97C78" w:rsidP="00D97C78">
      <w:pPr>
        <w:pStyle w:val="NormalWeb"/>
        <w:bidi/>
        <w:jc w:val="lowKashida"/>
        <w:rPr>
          <w:rFonts w:cs="B Nazanin"/>
          <w:rtl/>
        </w:rPr>
      </w:pPr>
      <w:r w:rsidRPr="00D97C78">
        <w:rPr>
          <w:rFonts w:cs="B Nazanin"/>
          <w:rtl/>
        </w:rPr>
        <w:t>1_ اطلاعاتی كه بر اساس پرسشنامه تقاضای ساخت و توليد داروهای گياهی به منظور بررسی و صدور پروانه ساخت مورد نياز مي</w:t>
      </w:r>
      <w:r w:rsidRPr="00D97C78">
        <w:rPr>
          <w:rFonts w:cs="B Nazanin" w:hint="cs"/>
          <w:rtl/>
        </w:rPr>
        <w:t xml:space="preserve"> </w:t>
      </w:r>
      <w:r w:rsidRPr="00D97C78">
        <w:rPr>
          <w:rFonts w:cs="B Nazanin"/>
          <w:rtl/>
        </w:rPr>
        <w:t>باشند شامل:</w:t>
      </w:r>
    </w:p>
    <w:p w:rsidR="00D97C78" w:rsidRPr="00D97C78" w:rsidRDefault="00D97C78" w:rsidP="00D97C78">
      <w:pPr>
        <w:pStyle w:val="NormalWeb"/>
        <w:bidi/>
        <w:jc w:val="lowKashida"/>
        <w:rPr>
          <w:rFonts w:cs="B Nazanin"/>
          <w:rtl/>
        </w:rPr>
      </w:pPr>
      <w:r w:rsidRPr="00D97C78">
        <w:rPr>
          <w:rFonts w:cs="B Nazanin"/>
          <w:rtl/>
        </w:rPr>
        <w:t>1_1 اطلاعات و مشخصات گياهان بكار رفته در فرمولاسيون شامل جنس و گونه گياهان و ارسال نمونه های هرباريومی كه به تاييد يكی از موزه های گياهی مورد تاييد وزارت بهداشت، درمان و آموزش پزشكی رسيده باشد.</w:t>
      </w:r>
    </w:p>
    <w:p w:rsidR="00D97C78" w:rsidRPr="00D97C78" w:rsidRDefault="00D97C78" w:rsidP="00D97C78">
      <w:pPr>
        <w:pStyle w:val="NormalWeb"/>
        <w:bidi/>
        <w:jc w:val="lowKashida"/>
        <w:rPr>
          <w:rFonts w:cs="B Nazanin"/>
          <w:rtl/>
        </w:rPr>
      </w:pPr>
      <w:r w:rsidRPr="00D97C78">
        <w:rPr>
          <w:rFonts w:cs="B Nazanin"/>
          <w:rtl/>
        </w:rPr>
        <w:t>1_2 ارائه فرمولاسيون كامل فرآورده با ذكر كليه مواد متشكله (اصلی و كمكي). ضمنا در مورد فرآورده هايی كه نمونه خارجی دارند ارائه فرمولاسيون نمونه خارجی الزامی است.</w:t>
      </w:r>
    </w:p>
    <w:p w:rsidR="00D97C78" w:rsidRPr="00D97C78" w:rsidRDefault="00D97C78" w:rsidP="00D97C78">
      <w:pPr>
        <w:pStyle w:val="NormalWeb"/>
        <w:bidi/>
        <w:jc w:val="lowKashida"/>
        <w:rPr>
          <w:rFonts w:cs="B Nazanin"/>
          <w:rtl/>
        </w:rPr>
      </w:pPr>
      <w:r w:rsidRPr="00D97C78">
        <w:rPr>
          <w:rFonts w:cs="B Nazanin"/>
          <w:rtl/>
        </w:rPr>
        <w:t>1_3 روش ساخت فرآورده به طور كامل</w:t>
      </w:r>
    </w:p>
    <w:p w:rsidR="00D97C78" w:rsidRPr="00D97C78" w:rsidRDefault="00D97C78" w:rsidP="00D97C78">
      <w:pPr>
        <w:pStyle w:val="NormalWeb"/>
        <w:bidi/>
        <w:jc w:val="lowKashida"/>
        <w:rPr>
          <w:rFonts w:cs="B Nazanin"/>
          <w:rtl/>
        </w:rPr>
      </w:pPr>
      <w:r w:rsidRPr="00D97C78">
        <w:rPr>
          <w:rFonts w:cs="B Nazanin"/>
          <w:rtl/>
        </w:rPr>
        <w:t xml:space="preserve">1_4 ارسال روشهای كنترل كمی و كيفی و تعيين مشخصات فيزيكی محصول نهايی </w:t>
      </w:r>
    </w:p>
    <w:p w:rsidR="00D97C78" w:rsidRPr="00D97C78" w:rsidRDefault="00D97C78" w:rsidP="00D97C78">
      <w:pPr>
        <w:pStyle w:val="NormalWeb"/>
        <w:bidi/>
        <w:jc w:val="lowKashida"/>
        <w:rPr>
          <w:rFonts w:cs="B Nazanin"/>
          <w:rtl/>
        </w:rPr>
      </w:pPr>
      <w:r w:rsidRPr="00D97C78">
        <w:rPr>
          <w:rFonts w:cs="B Nazanin"/>
          <w:rtl/>
        </w:rPr>
        <w:t>1_5 ارسال ر</w:t>
      </w:r>
      <w:r w:rsidRPr="00D97C78">
        <w:rPr>
          <w:rFonts w:cs="B Nazanin" w:hint="cs"/>
          <w:rtl/>
        </w:rPr>
        <w:t>و</w:t>
      </w:r>
      <w:r w:rsidRPr="00D97C78">
        <w:rPr>
          <w:rFonts w:cs="B Nazanin"/>
          <w:rtl/>
        </w:rPr>
        <w:t>شهای كنترل ميكروبی و نتايج آن</w:t>
      </w:r>
    </w:p>
    <w:p w:rsidR="00D97C78" w:rsidRPr="00D97C78" w:rsidRDefault="00D97C78" w:rsidP="00D97C78">
      <w:pPr>
        <w:pStyle w:val="NormalWeb"/>
        <w:bidi/>
        <w:jc w:val="lowKashida"/>
        <w:rPr>
          <w:rFonts w:cs="B Nazanin"/>
          <w:rtl/>
        </w:rPr>
      </w:pPr>
      <w:r w:rsidRPr="00D97C78">
        <w:rPr>
          <w:rFonts w:cs="B Nazanin"/>
          <w:rtl/>
        </w:rPr>
        <w:t>1_6 شكل و روش مصرف دارو</w:t>
      </w:r>
    </w:p>
    <w:p w:rsidR="00D97C78" w:rsidRPr="00D97C78" w:rsidRDefault="00D97C78" w:rsidP="00D97C78">
      <w:pPr>
        <w:pStyle w:val="NormalWeb"/>
        <w:bidi/>
        <w:jc w:val="lowKashida"/>
        <w:rPr>
          <w:rFonts w:cs="B Nazanin"/>
          <w:rtl/>
        </w:rPr>
      </w:pPr>
      <w:r w:rsidRPr="00D97C78">
        <w:rPr>
          <w:rFonts w:cs="B Nazanin"/>
          <w:rtl/>
        </w:rPr>
        <w:t>1_7 موارد و ميزان مصرف، منع مصرف و عوارض جانبی</w:t>
      </w:r>
    </w:p>
    <w:p w:rsidR="00D97C78" w:rsidRPr="00D97C78" w:rsidRDefault="00D97C78" w:rsidP="00D97C78">
      <w:pPr>
        <w:pStyle w:val="NormalWeb"/>
        <w:bidi/>
        <w:jc w:val="lowKashida"/>
        <w:rPr>
          <w:rFonts w:cs="B Nazanin"/>
          <w:rtl/>
        </w:rPr>
      </w:pPr>
      <w:r w:rsidRPr="00D97C78">
        <w:rPr>
          <w:rFonts w:cs="B Nazanin"/>
          <w:rtl/>
        </w:rPr>
        <w:t>1_8 كنترل پايداری فرآورده و تعيين تاريخ انقضای مصرف</w:t>
      </w:r>
    </w:p>
    <w:p w:rsidR="00D97C78" w:rsidRPr="00D97C78" w:rsidRDefault="00D97C78" w:rsidP="00D97C78">
      <w:pPr>
        <w:pStyle w:val="NormalWeb"/>
        <w:bidi/>
        <w:jc w:val="lowKashida"/>
        <w:rPr>
          <w:rFonts w:cs="B Nazanin"/>
          <w:rtl/>
        </w:rPr>
      </w:pPr>
      <w:r w:rsidRPr="00D97C78">
        <w:rPr>
          <w:rFonts w:cs="B Nazanin"/>
          <w:rtl/>
        </w:rPr>
        <w:t>1_9 شرايط نگهداری</w:t>
      </w:r>
    </w:p>
    <w:p w:rsidR="00D97C78" w:rsidRPr="00D97C78" w:rsidRDefault="00D97C78" w:rsidP="00D97C78">
      <w:pPr>
        <w:pStyle w:val="NormalWeb"/>
        <w:bidi/>
        <w:jc w:val="lowKashida"/>
        <w:rPr>
          <w:rFonts w:cs="B Nazanin"/>
          <w:rtl/>
        </w:rPr>
      </w:pPr>
      <w:r w:rsidRPr="00D97C78">
        <w:rPr>
          <w:rFonts w:cs="B Nazanin"/>
          <w:rtl/>
        </w:rPr>
        <w:t>1-10 ارسال فرآورده قابل عرضه به بازار</w:t>
      </w:r>
    </w:p>
    <w:p w:rsidR="00D97C78" w:rsidRPr="00D97C78" w:rsidRDefault="00D97C78" w:rsidP="00D97C78">
      <w:pPr>
        <w:pStyle w:val="NormalWeb"/>
        <w:bidi/>
        <w:jc w:val="lowKashida"/>
        <w:rPr>
          <w:rFonts w:cs="B Nazanin"/>
          <w:rtl/>
        </w:rPr>
      </w:pPr>
      <w:r w:rsidRPr="00D97C78">
        <w:rPr>
          <w:rFonts w:cs="B Nazanin"/>
          <w:rtl/>
        </w:rPr>
        <w:t>1_11 يك نمونه از بروشور</w:t>
      </w:r>
    </w:p>
    <w:p w:rsidR="00D97C78" w:rsidRPr="00D97C78" w:rsidRDefault="00D97C78" w:rsidP="00D97C78">
      <w:pPr>
        <w:pStyle w:val="NormalWeb"/>
        <w:bidi/>
        <w:jc w:val="lowKashida"/>
        <w:rPr>
          <w:rFonts w:cs="B Nazanin"/>
          <w:rtl/>
        </w:rPr>
      </w:pPr>
      <w:r w:rsidRPr="00D97C78">
        <w:rPr>
          <w:rFonts w:cs="B Nazanin"/>
          <w:rtl/>
        </w:rPr>
        <w:t xml:space="preserve">1_12 طرحی از مطالب و عناوين روی بسته بندی شامل: </w:t>
      </w:r>
    </w:p>
    <w:p w:rsidR="00D97C78" w:rsidRPr="00D97C78" w:rsidRDefault="00D97C78" w:rsidP="00D97C78">
      <w:pPr>
        <w:pStyle w:val="NormalWeb"/>
        <w:bidi/>
        <w:jc w:val="lowKashida"/>
        <w:rPr>
          <w:rFonts w:cs="B Nazanin"/>
          <w:rtl/>
        </w:rPr>
      </w:pPr>
      <w:r w:rsidRPr="00D97C78">
        <w:rPr>
          <w:rFonts w:cs="B Nazanin"/>
          <w:rtl/>
        </w:rPr>
        <w:t>_ نام دارو</w:t>
      </w:r>
    </w:p>
    <w:p w:rsidR="00D97C78" w:rsidRPr="00D97C78" w:rsidRDefault="00D97C78" w:rsidP="00D97C78">
      <w:pPr>
        <w:pStyle w:val="NormalWeb"/>
        <w:bidi/>
        <w:jc w:val="lowKashida"/>
        <w:rPr>
          <w:rFonts w:cs="B Nazanin"/>
          <w:rtl/>
        </w:rPr>
      </w:pPr>
      <w:r w:rsidRPr="00D97C78">
        <w:rPr>
          <w:rFonts w:cs="B Nazanin"/>
          <w:rtl/>
        </w:rPr>
        <w:t>_ نام و نشانی سازنده</w:t>
      </w:r>
    </w:p>
    <w:p w:rsidR="00D97C78" w:rsidRPr="00D97C78" w:rsidRDefault="00D97C78" w:rsidP="00D97C78">
      <w:pPr>
        <w:pStyle w:val="NormalWeb"/>
        <w:bidi/>
        <w:jc w:val="lowKashida"/>
        <w:rPr>
          <w:rFonts w:cs="B Nazanin"/>
          <w:rtl/>
        </w:rPr>
      </w:pPr>
      <w:r w:rsidRPr="00D97C78">
        <w:rPr>
          <w:rFonts w:cs="B Nazanin"/>
          <w:rtl/>
        </w:rPr>
        <w:t>_ قيمت برای مصرف كننده</w:t>
      </w:r>
    </w:p>
    <w:p w:rsidR="00D97C78" w:rsidRPr="00D97C78" w:rsidRDefault="00D97C78" w:rsidP="00D97C78">
      <w:pPr>
        <w:pStyle w:val="NormalWeb"/>
        <w:bidi/>
        <w:jc w:val="lowKashida"/>
        <w:rPr>
          <w:rFonts w:cs="B Nazanin"/>
          <w:rtl/>
        </w:rPr>
      </w:pPr>
      <w:r w:rsidRPr="00D97C78">
        <w:rPr>
          <w:rFonts w:cs="B Nazanin"/>
          <w:rtl/>
        </w:rPr>
        <w:t>_ تاريخ انقضای مدت مصر</w:t>
      </w:r>
      <w:r w:rsidRPr="00D97C78">
        <w:rPr>
          <w:rFonts w:cs="B Nazanin" w:hint="cs"/>
          <w:rtl/>
        </w:rPr>
        <w:t>ف</w:t>
      </w:r>
    </w:p>
    <w:p w:rsidR="00D97C78" w:rsidRPr="00D97C78" w:rsidRDefault="00D97C78" w:rsidP="00D97C78">
      <w:pPr>
        <w:pStyle w:val="NormalWeb"/>
        <w:bidi/>
        <w:jc w:val="lowKashida"/>
        <w:rPr>
          <w:rFonts w:cs="B Nazanin"/>
          <w:rtl/>
        </w:rPr>
      </w:pPr>
      <w:r w:rsidRPr="00D97C78">
        <w:rPr>
          <w:rFonts w:cs="B Nazanin"/>
          <w:rtl/>
        </w:rPr>
        <w:t>_ شكل دارويی و موارد مصرف</w:t>
      </w:r>
    </w:p>
    <w:p w:rsidR="00D97C78" w:rsidRPr="00D97C78" w:rsidRDefault="00D97C78" w:rsidP="00D97C78">
      <w:pPr>
        <w:pStyle w:val="NormalWeb"/>
        <w:bidi/>
        <w:jc w:val="lowKashida"/>
        <w:rPr>
          <w:rFonts w:cs="B Nazanin"/>
          <w:rtl/>
        </w:rPr>
      </w:pPr>
      <w:r w:rsidRPr="00D97C78">
        <w:rPr>
          <w:rFonts w:cs="B Nazanin"/>
          <w:rtl/>
        </w:rPr>
        <w:t>_ تركيب دارو (شامل نام و مواد بكار رفته)</w:t>
      </w:r>
    </w:p>
    <w:p w:rsidR="00D97C78" w:rsidRPr="00D97C78" w:rsidRDefault="00D97C78" w:rsidP="00D97C78">
      <w:pPr>
        <w:pStyle w:val="NormalWeb"/>
        <w:bidi/>
        <w:jc w:val="lowKashida"/>
        <w:rPr>
          <w:rFonts w:cs="B Nazanin"/>
          <w:rtl/>
        </w:rPr>
      </w:pPr>
      <w:r w:rsidRPr="00D97C78">
        <w:rPr>
          <w:rFonts w:cs="B Nazanin"/>
          <w:rtl/>
        </w:rPr>
        <w:t>_ نام و مقدار ماده موثره</w:t>
      </w:r>
    </w:p>
    <w:p w:rsidR="00D97C78" w:rsidRPr="00D97C78" w:rsidRDefault="00D97C78" w:rsidP="00D97C78">
      <w:pPr>
        <w:pStyle w:val="NormalWeb"/>
        <w:bidi/>
        <w:jc w:val="lowKashida"/>
        <w:rPr>
          <w:rFonts w:cs="B Nazanin"/>
          <w:rtl/>
        </w:rPr>
      </w:pPr>
      <w:r w:rsidRPr="00D97C78">
        <w:rPr>
          <w:rFonts w:cs="B Nazanin"/>
          <w:rtl/>
        </w:rPr>
        <w:lastRenderedPageBreak/>
        <w:t>_ مقدار دارو در هر بسته</w:t>
      </w:r>
    </w:p>
    <w:p w:rsidR="00D97C78" w:rsidRPr="00D97C78" w:rsidRDefault="00D97C78" w:rsidP="00D97C78">
      <w:pPr>
        <w:pStyle w:val="NormalWeb"/>
        <w:bidi/>
        <w:jc w:val="lowKashida"/>
        <w:rPr>
          <w:rFonts w:cs="B Nazanin"/>
          <w:rtl/>
        </w:rPr>
      </w:pPr>
      <w:r w:rsidRPr="00D97C78">
        <w:rPr>
          <w:rFonts w:cs="B Nazanin"/>
          <w:rtl/>
        </w:rPr>
        <w:t>_ شماره پروانه ساخت</w:t>
      </w:r>
      <w:r w:rsidRPr="00D97C78">
        <w:rPr>
          <w:rFonts w:cs="B Nazanin" w:hint="cs"/>
          <w:rtl/>
        </w:rPr>
        <w:t xml:space="preserve"> (</w:t>
      </w:r>
      <w:r w:rsidRPr="00D97C78">
        <w:rPr>
          <w:rFonts w:cs="B Nazanin"/>
        </w:rPr>
        <w:t>IRC</w:t>
      </w:r>
      <w:r w:rsidRPr="00D97C78">
        <w:rPr>
          <w:rFonts w:cs="B Nazanin" w:hint="cs"/>
          <w:rtl/>
        </w:rPr>
        <w:t>)</w:t>
      </w:r>
    </w:p>
    <w:p w:rsidR="00D97C78" w:rsidRPr="00D97C78" w:rsidRDefault="00D97C78" w:rsidP="00D97C78">
      <w:pPr>
        <w:pStyle w:val="NormalWeb"/>
        <w:bidi/>
        <w:jc w:val="lowKashida"/>
        <w:rPr>
          <w:rFonts w:cs="B Nazanin"/>
          <w:rtl/>
        </w:rPr>
      </w:pPr>
      <w:r w:rsidRPr="00D97C78">
        <w:rPr>
          <w:rFonts w:cs="B Nazanin"/>
          <w:rtl/>
        </w:rPr>
        <w:t>_ شماره سری ساخت (</w:t>
      </w:r>
      <w:r w:rsidRPr="00D97C78">
        <w:rPr>
          <w:rFonts w:cs="B Nazanin"/>
        </w:rPr>
        <w:t>Batch No</w:t>
      </w:r>
      <w:r w:rsidRPr="00D97C78">
        <w:rPr>
          <w:rFonts w:cs="B Nazanin"/>
          <w:rtl/>
        </w:rPr>
        <w:t>) و تاريخ ساخت</w:t>
      </w:r>
    </w:p>
    <w:p w:rsidR="00D97C78" w:rsidRPr="00D97C78" w:rsidRDefault="00D97C78" w:rsidP="00D97C78">
      <w:pPr>
        <w:pStyle w:val="NormalWeb"/>
        <w:bidi/>
        <w:jc w:val="lowKashida"/>
        <w:rPr>
          <w:rFonts w:cs="B Nazanin"/>
          <w:rtl/>
        </w:rPr>
      </w:pPr>
      <w:r w:rsidRPr="00D97C78">
        <w:rPr>
          <w:rFonts w:cs="B Nazanin"/>
          <w:rtl/>
        </w:rPr>
        <w:t>_ مطالب مهم (شامل: هشدارها، احتياط</w:t>
      </w:r>
      <w:r w:rsidRPr="00D97C78">
        <w:rPr>
          <w:rFonts w:cs="B Nazanin" w:hint="cs"/>
          <w:rtl/>
        </w:rPr>
        <w:t xml:space="preserve"> </w:t>
      </w:r>
      <w:r w:rsidRPr="00D97C78">
        <w:rPr>
          <w:rFonts w:cs="B Nazanin"/>
          <w:rtl/>
        </w:rPr>
        <w:t xml:space="preserve">ها و ممنوعيتها) با تاييد اداره كل نظارت بر امور دارو </w:t>
      </w:r>
      <w:r w:rsidRPr="00D97C78">
        <w:rPr>
          <w:rFonts w:cs="B Nazanin" w:hint="cs"/>
          <w:rtl/>
        </w:rPr>
        <w:t xml:space="preserve">و مواد مخدر </w:t>
      </w:r>
      <w:r w:rsidRPr="00D97C78">
        <w:rPr>
          <w:rFonts w:cs="B Nazanin"/>
          <w:rtl/>
        </w:rPr>
        <w:t>به طور واضح روی بسته بندی داروها، جعبه، برچسب و... در يك كادر قرمز رنگ نوشته شود.</w:t>
      </w:r>
    </w:p>
    <w:p w:rsidR="00D97C78" w:rsidRPr="00D97C78" w:rsidRDefault="00D97C78" w:rsidP="00D97C78">
      <w:pPr>
        <w:pStyle w:val="NormalWeb"/>
        <w:bidi/>
        <w:rPr>
          <w:rFonts w:cs="B Nazanin"/>
          <w:rtl/>
        </w:rPr>
      </w:pPr>
      <w:r w:rsidRPr="00D97C78">
        <w:rPr>
          <w:rFonts w:cs="B Nazanin"/>
          <w:rtl/>
        </w:rPr>
        <w:t>_ شرايط نگهداری</w:t>
      </w:r>
    </w:p>
    <w:p w:rsidR="00D97C78" w:rsidRPr="00D97C78" w:rsidRDefault="00D97C78" w:rsidP="00D97C78">
      <w:pPr>
        <w:pStyle w:val="NormalWeb"/>
        <w:bidi/>
        <w:jc w:val="lowKashida"/>
        <w:rPr>
          <w:rFonts w:cs="B Nazanin"/>
          <w:rtl/>
        </w:rPr>
      </w:pPr>
      <w:r w:rsidRPr="00D97C78">
        <w:rPr>
          <w:rFonts w:cs="B Nazanin"/>
          <w:rtl/>
        </w:rPr>
        <w:t xml:space="preserve">1_13 در مورد داروهای گياهی جديد لازم است موارد </w:t>
      </w:r>
      <w:r w:rsidRPr="00D97C78">
        <w:rPr>
          <w:rFonts w:cs="B Nazanin" w:hint="cs"/>
          <w:rtl/>
        </w:rPr>
        <w:t>زير</w:t>
      </w:r>
      <w:r w:rsidRPr="00D97C78">
        <w:rPr>
          <w:rFonts w:cs="B Nazanin"/>
          <w:rtl/>
        </w:rPr>
        <w:t xml:space="preserve"> نيز اضافه گردد: </w:t>
      </w:r>
      <w:r w:rsidRPr="00D97C78">
        <w:rPr>
          <w:rFonts w:cs="B Nazanin"/>
          <w:rtl/>
        </w:rPr>
        <w:br/>
        <w:t>الف_ مدارك و نتايج آزمايشات فارماكولوژي، سم شناسي، حيوانی (</w:t>
      </w:r>
      <w:r w:rsidRPr="00D97C78">
        <w:rPr>
          <w:rFonts w:cs="B Nazanin"/>
        </w:rPr>
        <w:t>Animal test</w:t>
      </w:r>
      <w:r w:rsidRPr="00D97C78">
        <w:rPr>
          <w:rFonts w:cs="B Nazanin"/>
          <w:rtl/>
        </w:rPr>
        <w:t>) و بالينی (</w:t>
      </w:r>
      <w:r w:rsidRPr="00D97C78">
        <w:rPr>
          <w:rFonts w:cs="B Nazanin"/>
        </w:rPr>
        <w:t>Clinical Trial</w:t>
      </w:r>
      <w:r w:rsidRPr="00D97C78">
        <w:rPr>
          <w:rFonts w:cs="B Nazanin"/>
          <w:rtl/>
        </w:rPr>
        <w:t>) كه در يكی از مراكز معتبر و مورد قبول وزارت بهداشت، درمان و آموزش پزشكی انجام پذيرفته است.</w:t>
      </w:r>
    </w:p>
    <w:p w:rsidR="00D97C78" w:rsidRPr="00D97C78" w:rsidRDefault="00D97C78" w:rsidP="00D97C78">
      <w:pPr>
        <w:pStyle w:val="NormalWeb"/>
        <w:bidi/>
        <w:jc w:val="lowKashida"/>
        <w:rPr>
          <w:rFonts w:cs="B Nazanin"/>
          <w:rtl/>
        </w:rPr>
      </w:pPr>
      <w:r w:rsidRPr="00D97C78">
        <w:rPr>
          <w:rFonts w:cs="B Nazanin"/>
          <w:rtl/>
        </w:rPr>
        <w:t>ب_ تعيين مقدار مصرف بر اساس آزمايشات بالينی انجام شده</w:t>
      </w:r>
    </w:p>
    <w:p w:rsidR="00D97C78" w:rsidRPr="00D97C78" w:rsidRDefault="00D97C78" w:rsidP="00D97C78">
      <w:pPr>
        <w:pStyle w:val="NormalWeb"/>
        <w:bidi/>
        <w:jc w:val="lowKashida"/>
        <w:rPr>
          <w:rFonts w:cs="B Nazanin"/>
          <w:rtl/>
        </w:rPr>
      </w:pPr>
      <w:r w:rsidRPr="00D97C78">
        <w:rPr>
          <w:rFonts w:cs="B Nazanin"/>
          <w:rtl/>
        </w:rPr>
        <w:t>2_ صدور پروانه ساخت پس از تاييد دارو در كميسيون قانونی تشخيص منوط به ارائه نوع بسته بندي، برچسب و بروشور، شرايط نگهداری و ارسال فرآورده نهايی به همراه نتيجه كنترل پايداری فرآورده خواهد بود.</w:t>
      </w:r>
    </w:p>
    <w:p w:rsidR="00D97C78" w:rsidRPr="00D97C78" w:rsidRDefault="00D97C78" w:rsidP="00D97C78">
      <w:pPr>
        <w:pStyle w:val="NormalWeb"/>
        <w:bidi/>
        <w:jc w:val="lowKashida"/>
        <w:rPr>
          <w:rFonts w:cs="B Nazanin"/>
          <w:rtl/>
        </w:rPr>
      </w:pPr>
      <w:r w:rsidRPr="00D97C78">
        <w:rPr>
          <w:rFonts w:cs="B Nazanin"/>
          <w:rtl/>
        </w:rPr>
        <w:t>2_1 نوع بسته بندی (مثلا بليستر يا استريپ و غيره) و جنس بسته بندی كاملا معين شود.</w:t>
      </w:r>
    </w:p>
    <w:p w:rsidR="00D97C78" w:rsidRPr="00D97C78" w:rsidRDefault="00D97C78" w:rsidP="00D97C78">
      <w:pPr>
        <w:pStyle w:val="NormalWeb"/>
        <w:bidi/>
        <w:jc w:val="lowKashida"/>
        <w:rPr>
          <w:rFonts w:cs="B Nazanin"/>
          <w:rtl/>
        </w:rPr>
      </w:pPr>
      <w:r w:rsidRPr="00D97C78">
        <w:rPr>
          <w:rFonts w:cs="B Nazanin"/>
          <w:rtl/>
        </w:rPr>
        <w:t>2_2 برای داروهايی كه مواد متشكله آنها نسبت به نور حساس است رنگ بسته بندی معين و ظرف مقاوم نسبت به نور بكار برده شود.</w:t>
      </w:r>
    </w:p>
    <w:p w:rsidR="00D97C78" w:rsidRPr="00D97C78" w:rsidRDefault="00D97C78" w:rsidP="00D97C78">
      <w:pPr>
        <w:pStyle w:val="NormalWeb"/>
        <w:bidi/>
        <w:jc w:val="lowKashida"/>
        <w:rPr>
          <w:rFonts w:cs="B Nazanin"/>
          <w:rtl/>
        </w:rPr>
      </w:pPr>
      <w:r w:rsidRPr="00D97C78">
        <w:rPr>
          <w:rFonts w:cs="B Nazanin"/>
          <w:rtl/>
        </w:rPr>
        <w:t>2_3 ذكر نام و تركيب دارو و نام ايران به عنوان كشور سازنده، مقدار هر بسته، شرايط نگهداری و تاريخ انقضا مدت مصرف با حروف و ارقام فارسی و لاتين روی بسته بندی ضروری است.</w:t>
      </w:r>
    </w:p>
    <w:p w:rsidR="00D97C78" w:rsidRPr="00D97C78" w:rsidRDefault="00D97C78" w:rsidP="00D97C78">
      <w:pPr>
        <w:pStyle w:val="NormalWeb"/>
        <w:bidi/>
        <w:jc w:val="lowKashida"/>
        <w:rPr>
          <w:rFonts w:cs="B Nazanin"/>
          <w:rtl/>
        </w:rPr>
      </w:pPr>
      <w:r w:rsidRPr="00D97C78">
        <w:rPr>
          <w:rFonts w:cs="B Nazanin"/>
          <w:rtl/>
        </w:rPr>
        <w:t>2_4 مشخصات (مخصوصا رنگ و طرح) بسته بندی داروهای مختلف لازم است با يكديگر تفاوت داشته باشد.</w:t>
      </w:r>
    </w:p>
    <w:p w:rsidR="00D97C78" w:rsidRPr="00D97C78" w:rsidRDefault="00D97C78" w:rsidP="00D97C78">
      <w:pPr>
        <w:pStyle w:val="NormalWeb"/>
        <w:bidi/>
        <w:jc w:val="lowKashida"/>
        <w:rPr>
          <w:rFonts w:cs="B Nazanin"/>
          <w:rtl/>
        </w:rPr>
      </w:pPr>
      <w:r w:rsidRPr="00D97C78">
        <w:rPr>
          <w:rFonts w:cs="B Nazanin"/>
          <w:rtl/>
        </w:rPr>
        <w:t>2_5 در صورتيكه برای نگهداری شرايط و محدوديت خاصی معين نشده باشد شرايط نگهداری دارو، عبارت از محافظت از رطوبت و يخ زدن و حرارت زياد (بيش از 40 درجه سانتيگراد) مي</w:t>
      </w:r>
      <w:r w:rsidRPr="00D97C78">
        <w:rPr>
          <w:rFonts w:cs="B Nazanin" w:hint="cs"/>
          <w:rtl/>
        </w:rPr>
        <w:t xml:space="preserve"> </w:t>
      </w:r>
      <w:r w:rsidRPr="00D97C78">
        <w:rPr>
          <w:rFonts w:cs="B Nazanin"/>
          <w:rtl/>
        </w:rPr>
        <w:t>باشد.</w:t>
      </w:r>
    </w:p>
    <w:p w:rsidR="00D97C78" w:rsidRPr="00D97C78" w:rsidRDefault="00D97C78" w:rsidP="00D97C78">
      <w:pPr>
        <w:pStyle w:val="NormalWeb"/>
        <w:bidi/>
        <w:jc w:val="lowKashida"/>
        <w:rPr>
          <w:rFonts w:cs="B Nazanin"/>
          <w:rtl/>
        </w:rPr>
      </w:pPr>
      <w:r w:rsidRPr="00D97C78">
        <w:rPr>
          <w:rFonts w:cs="B Nazanin"/>
          <w:rtl/>
        </w:rPr>
        <w:t>3_ پروانه ساخت هر داروی گياهی پس از اخذ صلاحيت ساخت از كميسيون قانونی براساس قانون مربوط به مقررات امور پزشكی و دارويی و مواد خوردنی و آشاميدنی و مقررات ناشی از آن توسط وزارت بهداشت، درمان و آموزش پزشكی صادر مي</w:t>
      </w:r>
      <w:r w:rsidRPr="00D97C78">
        <w:rPr>
          <w:rFonts w:cs="B Nazanin" w:hint="cs"/>
          <w:rtl/>
        </w:rPr>
        <w:t xml:space="preserve"> </w:t>
      </w:r>
      <w:r w:rsidRPr="00D97C78">
        <w:rPr>
          <w:rFonts w:cs="B Nazanin"/>
          <w:rtl/>
        </w:rPr>
        <w:t>گردد</w:t>
      </w:r>
      <w:r w:rsidRPr="00D97C78">
        <w:rPr>
          <w:rFonts w:cs="B Nazanin" w:hint="cs"/>
          <w:rtl/>
        </w:rPr>
        <w:t xml:space="preserve"> </w:t>
      </w:r>
      <w:r w:rsidRPr="00D97C78">
        <w:rPr>
          <w:rFonts w:cs="B Nazanin"/>
          <w:rtl/>
        </w:rPr>
        <w:t>و مدت چهار سال اعتبار دارد.</w:t>
      </w:r>
    </w:p>
    <w:p w:rsidR="00D97C78" w:rsidRPr="00D97C78" w:rsidRDefault="00D97C78" w:rsidP="00D97C78">
      <w:pPr>
        <w:pStyle w:val="NormalWeb"/>
        <w:bidi/>
        <w:jc w:val="lowKashida"/>
        <w:rPr>
          <w:rFonts w:cs="B Nazanin"/>
          <w:rtl/>
        </w:rPr>
      </w:pPr>
      <w:r w:rsidRPr="00D97C78">
        <w:rPr>
          <w:rFonts w:cs="B Nazanin"/>
          <w:rtl/>
        </w:rPr>
        <w:t>4_ تقاضای تجديد پروانه بايد 6ماه قبل از انقضاء مدت به عمل آيد و چنانچه در طول مدت اعتبار پروانه، وزارت بهداشت، درمان و آموزش پزشكی توليد هر دارو را غيرلازم يا مضر به سلامت جامعه تشخيص دهد، پروانه مربوط را با رای كميسيون قانونی تشخيص (صلاحيت ساخت و ورود دارو و مواد بيولوژيك) لغو نمايد.</w:t>
      </w:r>
    </w:p>
    <w:p w:rsidR="00D97C78" w:rsidRPr="00D97C78" w:rsidRDefault="00D97C78" w:rsidP="00D97C78">
      <w:pPr>
        <w:pStyle w:val="NormalWeb"/>
        <w:bidi/>
        <w:jc w:val="lowKashida"/>
        <w:rPr>
          <w:rFonts w:cs="B Nazanin"/>
          <w:rtl/>
        </w:rPr>
      </w:pPr>
      <w:r w:rsidRPr="00D97C78">
        <w:rPr>
          <w:rFonts w:cs="B Nazanin"/>
          <w:rtl/>
        </w:rPr>
        <w:t>5_ اولين سری ساخت هر داروی گياهی كه برای آن پروانه ساخت صادر شده است بايد در</w:t>
      </w:r>
      <w:r w:rsidRPr="00D97C78">
        <w:rPr>
          <w:rFonts w:cs="B Nazanin" w:hint="cs"/>
          <w:rtl/>
        </w:rPr>
        <w:t xml:space="preserve"> اداره كل </w:t>
      </w:r>
      <w:r w:rsidRPr="00D97C78">
        <w:rPr>
          <w:rFonts w:cs="B Nazanin"/>
          <w:rtl/>
        </w:rPr>
        <w:t xml:space="preserve">آزمايشگاههای كنترل </w:t>
      </w:r>
      <w:r w:rsidRPr="00D97C78">
        <w:rPr>
          <w:rFonts w:cs="B Nazanin" w:hint="cs"/>
          <w:rtl/>
        </w:rPr>
        <w:t xml:space="preserve">غذا و دارو </w:t>
      </w:r>
      <w:r w:rsidRPr="00D97C78">
        <w:rPr>
          <w:rFonts w:cs="B Nazanin"/>
          <w:rtl/>
        </w:rPr>
        <w:t>وزارت بهداشت، درمان و آموزش پزشكی مورد آزمايش قرار گيرد و پس از تاييد برای آن دارو مجوز توزيع صادر گردد.</w:t>
      </w:r>
    </w:p>
    <w:p w:rsidR="00D97C78" w:rsidRPr="00D97C78" w:rsidRDefault="00D97C78" w:rsidP="00D97C78">
      <w:pPr>
        <w:pStyle w:val="NormalWeb"/>
        <w:bidi/>
        <w:jc w:val="lowKashida"/>
        <w:rPr>
          <w:rFonts w:cs="B Nazanin"/>
          <w:rtl/>
        </w:rPr>
      </w:pPr>
      <w:r w:rsidRPr="00D97C78">
        <w:rPr>
          <w:rFonts w:cs="B Nazanin"/>
          <w:rtl/>
        </w:rPr>
        <w:lastRenderedPageBreak/>
        <w:t xml:space="preserve">6_ كارشناسان وزارت بهداشت، درمان و آموزش پزشكی از داروهای توليدی نيز به صورت اتفاقی طبق ضوابط مربوطه نمونه برداری كرده و جهت بررسی و آزمايش به </w:t>
      </w:r>
      <w:r w:rsidRPr="00D97C78">
        <w:rPr>
          <w:rFonts w:cs="B Nazanin" w:hint="cs"/>
          <w:rtl/>
        </w:rPr>
        <w:t xml:space="preserve">اداره كل </w:t>
      </w:r>
      <w:r w:rsidRPr="00D97C78">
        <w:rPr>
          <w:rFonts w:cs="B Nazanin"/>
          <w:rtl/>
        </w:rPr>
        <w:t xml:space="preserve">آزمايشگاههای كنترل </w:t>
      </w:r>
      <w:r w:rsidRPr="00D97C78">
        <w:rPr>
          <w:rFonts w:cs="B Nazanin" w:hint="cs"/>
          <w:rtl/>
        </w:rPr>
        <w:t xml:space="preserve">غذا و دارو </w:t>
      </w:r>
      <w:r w:rsidRPr="00D97C78">
        <w:rPr>
          <w:rFonts w:cs="B Nazanin"/>
          <w:rtl/>
        </w:rPr>
        <w:t>وزارت بهداشت، درمان و آموزش پزشكی ارسال خواهند نمود.</w:t>
      </w:r>
    </w:p>
    <w:p w:rsidR="00D97C78" w:rsidRPr="00D97C78" w:rsidRDefault="00D97C78" w:rsidP="00D97C78">
      <w:pPr>
        <w:jc w:val="lowKashida"/>
        <w:rPr>
          <w:rFonts w:cs="B Nazanin"/>
        </w:rPr>
      </w:pPr>
    </w:p>
    <w:p w:rsidR="00ED2C3E" w:rsidRPr="00D97C78" w:rsidRDefault="00ED2C3E" w:rsidP="00B03252">
      <w:pPr>
        <w:rPr>
          <w:rFonts w:cs="B Nazanin"/>
          <w:rtl/>
        </w:rPr>
      </w:pPr>
    </w:p>
    <w:sectPr w:rsidR="00ED2C3E" w:rsidRPr="00D97C78" w:rsidSect="000B6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56" w:right="1418" w:bottom="624" w:left="1077" w:header="142" w:footer="1319" w:gutter="0"/>
      <w:cols w:space="720"/>
      <w:bidi/>
      <w:rtlGutter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7EB" w:rsidRDefault="007377EB" w:rsidP="0043577A">
      <w:r>
        <w:separator/>
      </w:r>
    </w:p>
  </w:endnote>
  <w:endnote w:type="continuationSeparator" w:id="0">
    <w:p w:rsidR="007377EB" w:rsidRDefault="007377EB" w:rsidP="0043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EAE" w:rsidRDefault="005E1749" w:rsidP="001B7F5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B90AEC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F8C" w:rsidRDefault="00572F8C" w:rsidP="00572F8C">
    <w:pPr>
      <w:pStyle w:val="Footer"/>
      <w:jc w:val="center"/>
      <w:rPr>
        <w:rFonts w:cs="B Nazanin"/>
      </w:rPr>
    </w:pPr>
    <w:r w:rsidRPr="00B31E6A">
      <w:rPr>
        <w:rFonts w:cs="B Nazanin" w:hint="cs"/>
        <w:rtl/>
      </w:rPr>
      <w:t xml:space="preserve">تهیه و تنظیم: معاونت برنامه ریزی اداره کل </w:t>
    </w:r>
    <w:r>
      <w:rPr>
        <w:rFonts w:cs="B Nazanin" w:hint="cs"/>
        <w:rtl/>
      </w:rPr>
      <w:t xml:space="preserve">نظارت و ارزیابی </w:t>
    </w:r>
    <w:r w:rsidRPr="00B31E6A">
      <w:rPr>
        <w:rFonts w:cs="B Nazanin" w:hint="cs"/>
        <w:rtl/>
      </w:rPr>
      <w:t>فراورده های طبیعی، سنتی و مکمل</w:t>
    </w:r>
  </w:p>
  <w:p w:rsidR="00AB5A5F" w:rsidRPr="00B31E6A" w:rsidRDefault="007377EB" w:rsidP="000B60E4">
    <w:pPr>
      <w:pStyle w:val="Footer"/>
      <w:rPr>
        <w:rFonts w:cs="B Nazanin"/>
        <w:sz w:val="22"/>
        <w:szCs w:val="22"/>
        <w:lang w:bidi="fa-I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0E4" w:rsidRDefault="000B60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7EB" w:rsidRDefault="007377EB" w:rsidP="0043577A">
      <w:r>
        <w:separator/>
      </w:r>
    </w:p>
  </w:footnote>
  <w:footnote w:type="continuationSeparator" w:id="0">
    <w:p w:rsidR="007377EB" w:rsidRDefault="007377EB" w:rsidP="00435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0E4" w:rsidRDefault="000B60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EAE" w:rsidRPr="000B60E4" w:rsidRDefault="007377EB" w:rsidP="000B60E4">
    <w:pPr>
      <w:pStyle w:val="Header"/>
      <w:rPr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0E4" w:rsidRDefault="000B60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C0FED"/>
    <w:multiLevelType w:val="hybridMultilevel"/>
    <w:tmpl w:val="E8CC8680"/>
    <w:lvl w:ilvl="0" w:tplc="744C2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05635"/>
    <w:multiLevelType w:val="hybridMultilevel"/>
    <w:tmpl w:val="4A5E865E"/>
    <w:lvl w:ilvl="0" w:tplc="D1426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047EB"/>
    <w:multiLevelType w:val="hybridMultilevel"/>
    <w:tmpl w:val="9710E8AA"/>
    <w:lvl w:ilvl="0" w:tplc="74A202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82896"/>
    <w:multiLevelType w:val="hybridMultilevel"/>
    <w:tmpl w:val="A6C8D548"/>
    <w:lvl w:ilvl="0" w:tplc="3D4014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465C9"/>
    <w:multiLevelType w:val="hybridMultilevel"/>
    <w:tmpl w:val="EEB05EBA"/>
    <w:lvl w:ilvl="0" w:tplc="04D240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30124"/>
    <w:multiLevelType w:val="hybridMultilevel"/>
    <w:tmpl w:val="13D408F4"/>
    <w:lvl w:ilvl="0" w:tplc="3E70C81A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E516D"/>
    <w:multiLevelType w:val="hybridMultilevel"/>
    <w:tmpl w:val="DCB6AB52"/>
    <w:lvl w:ilvl="0" w:tplc="E6B2C9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F6292"/>
    <w:multiLevelType w:val="hybridMultilevel"/>
    <w:tmpl w:val="1FC4F4A2"/>
    <w:lvl w:ilvl="0" w:tplc="4AF4F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6702C"/>
    <w:multiLevelType w:val="hybridMultilevel"/>
    <w:tmpl w:val="63AAD89C"/>
    <w:lvl w:ilvl="0" w:tplc="F64EA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9D3034"/>
    <w:multiLevelType w:val="hybridMultilevel"/>
    <w:tmpl w:val="216ED4F8"/>
    <w:lvl w:ilvl="0" w:tplc="705C0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90B82"/>
    <w:multiLevelType w:val="hybridMultilevel"/>
    <w:tmpl w:val="09681BA8"/>
    <w:lvl w:ilvl="0" w:tplc="AF8E7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21DD6"/>
    <w:multiLevelType w:val="hybridMultilevel"/>
    <w:tmpl w:val="7BF4A94C"/>
    <w:lvl w:ilvl="0" w:tplc="F5045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6C1E93"/>
    <w:multiLevelType w:val="hybridMultilevel"/>
    <w:tmpl w:val="44AE4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8D086E"/>
    <w:multiLevelType w:val="hybridMultilevel"/>
    <w:tmpl w:val="ECCE3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1D3954"/>
    <w:multiLevelType w:val="hybridMultilevel"/>
    <w:tmpl w:val="3E3A9D38"/>
    <w:lvl w:ilvl="0" w:tplc="45345F52">
      <w:start w:val="1"/>
      <w:numFmt w:val="decimal"/>
      <w:lvlText w:val="%1-"/>
      <w:lvlJc w:val="left"/>
      <w:pPr>
        <w:ind w:left="720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2"/>
  </w:num>
  <w:num w:numId="5">
    <w:abstractNumId w:val="10"/>
  </w:num>
  <w:num w:numId="6">
    <w:abstractNumId w:val="4"/>
  </w:num>
  <w:num w:numId="7">
    <w:abstractNumId w:val="14"/>
  </w:num>
  <w:num w:numId="8">
    <w:abstractNumId w:val="8"/>
  </w:num>
  <w:num w:numId="9">
    <w:abstractNumId w:val="3"/>
  </w:num>
  <w:num w:numId="10">
    <w:abstractNumId w:val="7"/>
  </w:num>
  <w:num w:numId="11">
    <w:abstractNumId w:val="5"/>
  </w:num>
  <w:num w:numId="12">
    <w:abstractNumId w:val="9"/>
  </w:num>
  <w:num w:numId="13">
    <w:abstractNumId w:val="6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77A"/>
    <w:rsid w:val="00007C08"/>
    <w:rsid w:val="0001546A"/>
    <w:rsid w:val="00023BA8"/>
    <w:rsid w:val="00026B27"/>
    <w:rsid w:val="00026C95"/>
    <w:rsid w:val="00027146"/>
    <w:rsid w:val="00027A5C"/>
    <w:rsid w:val="0003368B"/>
    <w:rsid w:val="00037198"/>
    <w:rsid w:val="00037CF9"/>
    <w:rsid w:val="00045003"/>
    <w:rsid w:val="000457E5"/>
    <w:rsid w:val="0005616D"/>
    <w:rsid w:val="00060589"/>
    <w:rsid w:val="0006404C"/>
    <w:rsid w:val="00070449"/>
    <w:rsid w:val="00070C67"/>
    <w:rsid w:val="0007496B"/>
    <w:rsid w:val="000770DB"/>
    <w:rsid w:val="00082CD1"/>
    <w:rsid w:val="00087C91"/>
    <w:rsid w:val="000A3020"/>
    <w:rsid w:val="000B5E01"/>
    <w:rsid w:val="000B60E4"/>
    <w:rsid w:val="000B7217"/>
    <w:rsid w:val="000B74C2"/>
    <w:rsid w:val="000C0D05"/>
    <w:rsid w:val="000E2A7E"/>
    <w:rsid w:val="000F3165"/>
    <w:rsid w:val="000F5AB9"/>
    <w:rsid w:val="000F694A"/>
    <w:rsid w:val="0010488F"/>
    <w:rsid w:val="0012172F"/>
    <w:rsid w:val="00130D1F"/>
    <w:rsid w:val="00132860"/>
    <w:rsid w:val="00141D13"/>
    <w:rsid w:val="00147CD1"/>
    <w:rsid w:val="00155A93"/>
    <w:rsid w:val="001565BC"/>
    <w:rsid w:val="00156D49"/>
    <w:rsid w:val="00160E64"/>
    <w:rsid w:val="00161FF8"/>
    <w:rsid w:val="0016734F"/>
    <w:rsid w:val="00167D6C"/>
    <w:rsid w:val="00171EF8"/>
    <w:rsid w:val="001808FE"/>
    <w:rsid w:val="00182F27"/>
    <w:rsid w:val="00183609"/>
    <w:rsid w:val="00186660"/>
    <w:rsid w:val="001950B7"/>
    <w:rsid w:val="0019669B"/>
    <w:rsid w:val="001A1D95"/>
    <w:rsid w:val="001A4DF4"/>
    <w:rsid w:val="001A57CA"/>
    <w:rsid w:val="001A5D32"/>
    <w:rsid w:val="001A6463"/>
    <w:rsid w:val="001A6865"/>
    <w:rsid w:val="001A7EE5"/>
    <w:rsid w:val="001A7EEA"/>
    <w:rsid w:val="001D009B"/>
    <w:rsid w:val="001E066B"/>
    <w:rsid w:val="001E2852"/>
    <w:rsid w:val="001E4D68"/>
    <w:rsid w:val="001F04FE"/>
    <w:rsid w:val="001F6E31"/>
    <w:rsid w:val="002136E6"/>
    <w:rsid w:val="00220705"/>
    <w:rsid w:val="0022632D"/>
    <w:rsid w:val="00247545"/>
    <w:rsid w:val="00247A5D"/>
    <w:rsid w:val="00251D6E"/>
    <w:rsid w:val="00254718"/>
    <w:rsid w:val="002569F0"/>
    <w:rsid w:val="0026180E"/>
    <w:rsid w:val="00262679"/>
    <w:rsid w:val="00264FA4"/>
    <w:rsid w:val="00267E67"/>
    <w:rsid w:val="00290EDE"/>
    <w:rsid w:val="00292DBF"/>
    <w:rsid w:val="002A721D"/>
    <w:rsid w:val="002B48FB"/>
    <w:rsid w:val="002C079F"/>
    <w:rsid w:val="002C323A"/>
    <w:rsid w:val="002C62D0"/>
    <w:rsid w:val="002C69A3"/>
    <w:rsid w:val="002C7073"/>
    <w:rsid w:val="002D0761"/>
    <w:rsid w:val="002D4579"/>
    <w:rsid w:val="002E0B8A"/>
    <w:rsid w:val="002E4A26"/>
    <w:rsid w:val="00306E62"/>
    <w:rsid w:val="00311FA1"/>
    <w:rsid w:val="00312CFD"/>
    <w:rsid w:val="003306AB"/>
    <w:rsid w:val="00333943"/>
    <w:rsid w:val="00353EF4"/>
    <w:rsid w:val="0035551D"/>
    <w:rsid w:val="003569F0"/>
    <w:rsid w:val="003776B1"/>
    <w:rsid w:val="003779F2"/>
    <w:rsid w:val="0038208E"/>
    <w:rsid w:val="0038287B"/>
    <w:rsid w:val="003934AE"/>
    <w:rsid w:val="00394A78"/>
    <w:rsid w:val="003A2196"/>
    <w:rsid w:val="003A77EF"/>
    <w:rsid w:val="003B36E8"/>
    <w:rsid w:val="003B3A12"/>
    <w:rsid w:val="003C039C"/>
    <w:rsid w:val="003C1475"/>
    <w:rsid w:val="003D467F"/>
    <w:rsid w:val="003E232D"/>
    <w:rsid w:val="003E47D0"/>
    <w:rsid w:val="003E7F0E"/>
    <w:rsid w:val="003F0D03"/>
    <w:rsid w:val="003F60AC"/>
    <w:rsid w:val="004066D1"/>
    <w:rsid w:val="00406FB1"/>
    <w:rsid w:val="00411E73"/>
    <w:rsid w:val="00414CB4"/>
    <w:rsid w:val="00414DBE"/>
    <w:rsid w:val="00415897"/>
    <w:rsid w:val="0043577A"/>
    <w:rsid w:val="004361CE"/>
    <w:rsid w:val="004452ED"/>
    <w:rsid w:val="00445553"/>
    <w:rsid w:val="00461E0A"/>
    <w:rsid w:val="00462CA6"/>
    <w:rsid w:val="004721C9"/>
    <w:rsid w:val="00473C18"/>
    <w:rsid w:val="00475CAC"/>
    <w:rsid w:val="004807A8"/>
    <w:rsid w:val="00483DD2"/>
    <w:rsid w:val="00486B6F"/>
    <w:rsid w:val="00486E4A"/>
    <w:rsid w:val="00496CDF"/>
    <w:rsid w:val="004A0228"/>
    <w:rsid w:val="004C159E"/>
    <w:rsid w:val="004C1EF1"/>
    <w:rsid w:val="004C5E43"/>
    <w:rsid w:val="004D23FD"/>
    <w:rsid w:val="004D5D4E"/>
    <w:rsid w:val="004E6D12"/>
    <w:rsid w:val="004E725A"/>
    <w:rsid w:val="004F1553"/>
    <w:rsid w:val="004F1694"/>
    <w:rsid w:val="004F5581"/>
    <w:rsid w:val="0050041F"/>
    <w:rsid w:val="00506C00"/>
    <w:rsid w:val="00516611"/>
    <w:rsid w:val="00525814"/>
    <w:rsid w:val="005360F3"/>
    <w:rsid w:val="00537F2B"/>
    <w:rsid w:val="005405AA"/>
    <w:rsid w:val="00551A9C"/>
    <w:rsid w:val="00553769"/>
    <w:rsid w:val="00553BE1"/>
    <w:rsid w:val="00553D19"/>
    <w:rsid w:val="00555241"/>
    <w:rsid w:val="005617BE"/>
    <w:rsid w:val="00564687"/>
    <w:rsid w:val="00567148"/>
    <w:rsid w:val="005711F0"/>
    <w:rsid w:val="00572F8C"/>
    <w:rsid w:val="0057348A"/>
    <w:rsid w:val="00577363"/>
    <w:rsid w:val="00580E86"/>
    <w:rsid w:val="005825BA"/>
    <w:rsid w:val="0059270E"/>
    <w:rsid w:val="00595000"/>
    <w:rsid w:val="00595FC2"/>
    <w:rsid w:val="00596A98"/>
    <w:rsid w:val="005A1EBA"/>
    <w:rsid w:val="005A52A5"/>
    <w:rsid w:val="005C4BD4"/>
    <w:rsid w:val="005C50EA"/>
    <w:rsid w:val="005C721C"/>
    <w:rsid w:val="005D123E"/>
    <w:rsid w:val="005E1749"/>
    <w:rsid w:val="005E47AF"/>
    <w:rsid w:val="005E55AF"/>
    <w:rsid w:val="005E58C2"/>
    <w:rsid w:val="005E5A2A"/>
    <w:rsid w:val="005E6391"/>
    <w:rsid w:val="005F1BA5"/>
    <w:rsid w:val="005F3516"/>
    <w:rsid w:val="005F420D"/>
    <w:rsid w:val="0060282F"/>
    <w:rsid w:val="006063D2"/>
    <w:rsid w:val="00611B61"/>
    <w:rsid w:val="006132EF"/>
    <w:rsid w:val="00615F6E"/>
    <w:rsid w:val="006200F9"/>
    <w:rsid w:val="00620BA3"/>
    <w:rsid w:val="00630FF0"/>
    <w:rsid w:val="00631022"/>
    <w:rsid w:val="0064601D"/>
    <w:rsid w:val="00646899"/>
    <w:rsid w:val="00647167"/>
    <w:rsid w:val="006510B3"/>
    <w:rsid w:val="00660F4F"/>
    <w:rsid w:val="00674BE7"/>
    <w:rsid w:val="00686363"/>
    <w:rsid w:val="00691143"/>
    <w:rsid w:val="006A2266"/>
    <w:rsid w:val="006A32B8"/>
    <w:rsid w:val="006A768A"/>
    <w:rsid w:val="006B054D"/>
    <w:rsid w:val="006B2937"/>
    <w:rsid w:val="006C15A4"/>
    <w:rsid w:val="006C4F9A"/>
    <w:rsid w:val="006C69BB"/>
    <w:rsid w:val="006D3F33"/>
    <w:rsid w:val="006E6B2E"/>
    <w:rsid w:val="006F2984"/>
    <w:rsid w:val="0070320F"/>
    <w:rsid w:val="0070348A"/>
    <w:rsid w:val="00704E7C"/>
    <w:rsid w:val="00712CCA"/>
    <w:rsid w:val="00717513"/>
    <w:rsid w:val="00724210"/>
    <w:rsid w:val="00730D53"/>
    <w:rsid w:val="007319D2"/>
    <w:rsid w:val="00735A30"/>
    <w:rsid w:val="007377EB"/>
    <w:rsid w:val="007449F0"/>
    <w:rsid w:val="00746343"/>
    <w:rsid w:val="00747D17"/>
    <w:rsid w:val="00750CDF"/>
    <w:rsid w:val="00761B00"/>
    <w:rsid w:val="00767FBE"/>
    <w:rsid w:val="00771277"/>
    <w:rsid w:val="007828B4"/>
    <w:rsid w:val="00793C68"/>
    <w:rsid w:val="007A2DBA"/>
    <w:rsid w:val="007A69BC"/>
    <w:rsid w:val="007A71DF"/>
    <w:rsid w:val="007C5BCE"/>
    <w:rsid w:val="007C6130"/>
    <w:rsid w:val="007C6D93"/>
    <w:rsid w:val="007C7B13"/>
    <w:rsid w:val="007D079C"/>
    <w:rsid w:val="007D742A"/>
    <w:rsid w:val="007E76DF"/>
    <w:rsid w:val="007F13DD"/>
    <w:rsid w:val="007F25F5"/>
    <w:rsid w:val="007F3FA8"/>
    <w:rsid w:val="007F6597"/>
    <w:rsid w:val="00800A4F"/>
    <w:rsid w:val="008066E8"/>
    <w:rsid w:val="00826D63"/>
    <w:rsid w:val="00844667"/>
    <w:rsid w:val="00844D31"/>
    <w:rsid w:val="008451F7"/>
    <w:rsid w:val="008466DA"/>
    <w:rsid w:val="008574B8"/>
    <w:rsid w:val="008622B7"/>
    <w:rsid w:val="00867ADE"/>
    <w:rsid w:val="00870994"/>
    <w:rsid w:val="00872778"/>
    <w:rsid w:val="008764FC"/>
    <w:rsid w:val="00876606"/>
    <w:rsid w:val="0087768A"/>
    <w:rsid w:val="00886312"/>
    <w:rsid w:val="008873B1"/>
    <w:rsid w:val="008921F0"/>
    <w:rsid w:val="00893147"/>
    <w:rsid w:val="008A03E1"/>
    <w:rsid w:val="008A24BB"/>
    <w:rsid w:val="008A5DE1"/>
    <w:rsid w:val="008A66CE"/>
    <w:rsid w:val="008A7318"/>
    <w:rsid w:val="008A789C"/>
    <w:rsid w:val="008B199E"/>
    <w:rsid w:val="008B4E89"/>
    <w:rsid w:val="008B5843"/>
    <w:rsid w:val="008C0725"/>
    <w:rsid w:val="008C350A"/>
    <w:rsid w:val="008C3D21"/>
    <w:rsid w:val="008C4BF9"/>
    <w:rsid w:val="008C5AFB"/>
    <w:rsid w:val="008D274E"/>
    <w:rsid w:val="008D44B6"/>
    <w:rsid w:val="008D4EB4"/>
    <w:rsid w:val="009055D1"/>
    <w:rsid w:val="0091059F"/>
    <w:rsid w:val="00911FC2"/>
    <w:rsid w:val="00922432"/>
    <w:rsid w:val="00927E10"/>
    <w:rsid w:val="00935382"/>
    <w:rsid w:val="009366E5"/>
    <w:rsid w:val="0094098B"/>
    <w:rsid w:val="00940EC9"/>
    <w:rsid w:val="00944B90"/>
    <w:rsid w:val="00950FCF"/>
    <w:rsid w:val="00954BF4"/>
    <w:rsid w:val="0096077B"/>
    <w:rsid w:val="00962C87"/>
    <w:rsid w:val="00965401"/>
    <w:rsid w:val="0097507C"/>
    <w:rsid w:val="00976456"/>
    <w:rsid w:val="00976867"/>
    <w:rsid w:val="0098123D"/>
    <w:rsid w:val="00982A2D"/>
    <w:rsid w:val="00982B6A"/>
    <w:rsid w:val="00984732"/>
    <w:rsid w:val="009A2768"/>
    <w:rsid w:val="009A63B3"/>
    <w:rsid w:val="009B7BC3"/>
    <w:rsid w:val="009C3519"/>
    <w:rsid w:val="009E2992"/>
    <w:rsid w:val="009E711B"/>
    <w:rsid w:val="009F36EA"/>
    <w:rsid w:val="00A032D8"/>
    <w:rsid w:val="00A113C4"/>
    <w:rsid w:val="00A11F27"/>
    <w:rsid w:val="00A21457"/>
    <w:rsid w:val="00A221E8"/>
    <w:rsid w:val="00A306F7"/>
    <w:rsid w:val="00A35732"/>
    <w:rsid w:val="00A37FE0"/>
    <w:rsid w:val="00A42B7C"/>
    <w:rsid w:val="00A44D89"/>
    <w:rsid w:val="00A45C74"/>
    <w:rsid w:val="00A54C8A"/>
    <w:rsid w:val="00A61F20"/>
    <w:rsid w:val="00A64041"/>
    <w:rsid w:val="00A715AB"/>
    <w:rsid w:val="00A722E3"/>
    <w:rsid w:val="00A824FD"/>
    <w:rsid w:val="00A930E4"/>
    <w:rsid w:val="00A94EB3"/>
    <w:rsid w:val="00A979D0"/>
    <w:rsid w:val="00AA7ED4"/>
    <w:rsid w:val="00AB038F"/>
    <w:rsid w:val="00AC17D4"/>
    <w:rsid w:val="00AC52CC"/>
    <w:rsid w:val="00AF2536"/>
    <w:rsid w:val="00AF34A5"/>
    <w:rsid w:val="00AF512C"/>
    <w:rsid w:val="00AF5DDE"/>
    <w:rsid w:val="00B00C12"/>
    <w:rsid w:val="00B03252"/>
    <w:rsid w:val="00B07DB6"/>
    <w:rsid w:val="00B27473"/>
    <w:rsid w:val="00B31E6A"/>
    <w:rsid w:val="00B42D53"/>
    <w:rsid w:val="00B45AF0"/>
    <w:rsid w:val="00B466C9"/>
    <w:rsid w:val="00B50F54"/>
    <w:rsid w:val="00B51C34"/>
    <w:rsid w:val="00B531EE"/>
    <w:rsid w:val="00B5451C"/>
    <w:rsid w:val="00B546FC"/>
    <w:rsid w:val="00B55A4B"/>
    <w:rsid w:val="00B715B0"/>
    <w:rsid w:val="00B800E3"/>
    <w:rsid w:val="00B82C24"/>
    <w:rsid w:val="00B83944"/>
    <w:rsid w:val="00B8569F"/>
    <w:rsid w:val="00B90AEC"/>
    <w:rsid w:val="00B913AC"/>
    <w:rsid w:val="00B94E71"/>
    <w:rsid w:val="00BA318C"/>
    <w:rsid w:val="00BA425D"/>
    <w:rsid w:val="00BA5648"/>
    <w:rsid w:val="00BA632E"/>
    <w:rsid w:val="00BB1A43"/>
    <w:rsid w:val="00BB222F"/>
    <w:rsid w:val="00BB2D29"/>
    <w:rsid w:val="00BC2671"/>
    <w:rsid w:val="00BC27AA"/>
    <w:rsid w:val="00BD4CDC"/>
    <w:rsid w:val="00BE0201"/>
    <w:rsid w:val="00BE1EB8"/>
    <w:rsid w:val="00BE30BB"/>
    <w:rsid w:val="00BE5315"/>
    <w:rsid w:val="00BF6643"/>
    <w:rsid w:val="00C00DEA"/>
    <w:rsid w:val="00C013ED"/>
    <w:rsid w:val="00C03378"/>
    <w:rsid w:val="00C15094"/>
    <w:rsid w:val="00C159F3"/>
    <w:rsid w:val="00C16BA8"/>
    <w:rsid w:val="00C245D2"/>
    <w:rsid w:val="00C27CAB"/>
    <w:rsid w:val="00C35637"/>
    <w:rsid w:val="00C364EF"/>
    <w:rsid w:val="00C3696F"/>
    <w:rsid w:val="00C40D32"/>
    <w:rsid w:val="00C43775"/>
    <w:rsid w:val="00C5408A"/>
    <w:rsid w:val="00C66620"/>
    <w:rsid w:val="00C765AF"/>
    <w:rsid w:val="00C8027C"/>
    <w:rsid w:val="00C824C4"/>
    <w:rsid w:val="00C84A80"/>
    <w:rsid w:val="00C87AAB"/>
    <w:rsid w:val="00C95117"/>
    <w:rsid w:val="00CB46ED"/>
    <w:rsid w:val="00CC49EA"/>
    <w:rsid w:val="00CD6F67"/>
    <w:rsid w:val="00CE55F3"/>
    <w:rsid w:val="00CE7818"/>
    <w:rsid w:val="00CF6092"/>
    <w:rsid w:val="00D00F7B"/>
    <w:rsid w:val="00D04F2F"/>
    <w:rsid w:val="00D073FA"/>
    <w:rsid w:val="00D14523"/>
    <w:rsid w:val="00D20667"/>
    <w:rsid w:val="00D21F8A"/>
    <w:rsid w:val="00D264BA"/>
    <w:rsid w:val="00D30A7B"/>
    <w:rsid w:val="00D331AE"/>
    <w:rsid w:val="00D34669"/>
    <w:rsid w:val="00D35E19"/>
    <w:rsid w:val="00D4310B"/>
    <w:rsid w:val="00D449FE"/>
    <w:rsid w:val="00D46A35"/>
    <w:rsid w:val="00D50264"/>
    <w:rsid w:val="00D53430"/>
    <w:rsid w:val="00D66702"/>
    <w:rsid w:val="00D667DC"/>
    <w:rsid w:val="00D67880"/>
    <w:rsid w:val="00D72618"/>
    <w:rsid w:val="00D73338"/>
    <w:rsid w:val="00D75568"/>
    <w:rsid w:val="00D75976"/>
    <w:rsid w:val="00D86DFE"/>
    <w:rsid w:val="00D91FCB"/>
    <w:rsid w:val="00D94D2D"/>
    <w:rsid w:val="00D95A45"/>
    <w:rsid w:val="00D97C78"/>
    <w:rsid w:val="00DA7869"/>
    <w:rsid w:val="00DC0B62"/>
    <w:rsid w:val="00DC3C84"/>
    <w:rsid w:val="00DD1A38"/>
    <w:rsid w:val="00DD4109"/>
    <w:rsid w:val="00DD59AA"/>
    <w:rsid w:val="00DD5BA0"/>
    <w:rsid w:val="00DE0934"/>
    <w:rsid w:val="00DE51FE"/>
    <w:rsid w:val="00DF0912"/>
    <w:rsid w:val="00DF3856"/>
    <w:rsid w:val="00DF7379"/>
    <w:rsid w:val="00E02AEE"/>
    <w:rsid w:val="00E05D52"/>
    <w:rsid w:val="00E05DA7"/>
    <w:rsid w:val="00E1668B"/>
    <w:rsid w:val="00E20ED7"/>
    <w:rsid w:val="00E26C47"/>
    <w:rsid w:val="00E30664"/>
    <w:rsid w:val="00E3791F"/>
    <w:rsid w:val="00E37BDB"/>
    <w:rsid w:val="00E426C8"/>
    <w:rsid w:val="00E51DFE"/>
    <w:rsid w:val="00E604BC"/>
    <w:rsid w:val="00E611B3"/>
    <w:rsid w:val="00E81486"/>
    <w:rsid w:val="00E91A7A"/>
    <w:rsid w:val="00E96671"/>
    <w:rsid w:val="00EA25BB"/>
    <w:rsid w:val="00EA36CD"/>
    <w:rsid w:val="00EA60ED"/>
    <w:rsid w:val="00EA6B96"/>
    <w:rsid w:val="00EB76E0"/>
    <w:rsid w:val="00EC0645"/>
    <w:rsid w:val="00EC20F8"/>
    <w:rsid w:val="00EC40AD"/>
    <w:rsid w:val="00EC70B9"/>
    <w:rsid w:val="00ED280B"/>
    <w:rsid w:val="00ED2C3E"/>
    <w:rsid w:val="00ED402D"/>
    <w:rsid w:val="00EE04F6"/>
    <w:rsid w:val="00EE0FC6"/>
    <w:rsid w:val="00EE6CF5"/>
    <w:rsid w:val="00EE7656"/>
    <w:rsid w:val="00EF1FBC"/>
    <w:rsid w:val="00EF53CA"/>
    <w:rsid w:val="00F13C0D"/>
    <w:rsid w:val="00F13F66"/>
    <w:rsid w:val="00F1418D"/>
    <w:rsid w:val="00F15702"/>
    <w:rsid w:val="00F20C78"/>
    <w:rsid w:val="00F24BAA"/>
    <w:rsid w:val="00F2571D"/>
    <w:rsid w:val="00F30FFA"/>
    <w:rsid w:val="00F31628"/>
    <w:rsid w:val="00F33F5D"/>
    <w:rsid w:val="00F3572D"/>
    <w:rsid w:val="00F42D08"/>
    <w:rsid w:val="00F43D8C"/>
    <w:rsid w:val="00F4581D"/>
    <w:rsid w:val="00F524DC"/>
    <w:rsid w:val="00F53DEF"/>
    <w:rsid w:val="00F54C7E"/>
    <w:rsid w:val="00F55965"/>
    <w:rsid w:val="00F6321E"/>
    <w:rsid w:val="00F63D99"/>
    <w:rsid w:val="00F75237"/>
    <w:rsid w:val="00F769FC"/>
    <w:rsid w:val="00F82751"/>
    <w:rsid w:val="00FA4716"/>
    <w:rsid w:val="00FA5AAC"/>
    <w:rsid w:val="00FB162F"/>
    <w:rsid w:val="00FB2D03"/>
    <w:rsid w:val="00FC300C"/>
    <w:rsid w:val="00FC511F"/>
    <w:rsid w:val="00FD157A"/>
    <w:rsid w:val="00FE2617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401FED-15F5-49A7-87A8-765CF5D2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7A"/>
    <w:pPr>
      <w:bidi/>
      <w:spacing w:after="0" w:line="240" w:lineRule="auto"/>
    </w:pPr>
    <w:rPr>
      <w:rFonts w:ascii="Times New Roman" w:eastAsia="Times New Roman" w:hAnsi="Times New Roman" w:cs="Titr"/>
      <w:b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B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3577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3577A"/>
    <w:rPr>
      <w:rFonts w:ascii="Times New Roman" w:eastAsia="Times New Roman" w:hAnsi="Times New Roman" w:cs="Titr"/>
      <w:b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4357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577A"/>
    <w:rPr>
      <w:rFonts w:ascii="Times New Roman" w:eastAsia="Times New Roman" w:hAnsi="Times New Roman" w:cs="Titr"/>
      <w:b/>
      <w:sz w:val="24"/>
      <w:szCs w:val="24"/>
      <w:lang w:eastAsia="zh-CN"/>
    </w:rPr>
  </w:style>
  <w:style w:type="character" w:styleId="Hyperlink">
    <w:name w:val="Hyperlink"/>
    <w:basedOn w:val="DefaultParagraphFont"/>
    <w:rsid w:val="0043577A"/>
    <w:rPr>
      <w:color w:val="0000FF"/>
      <w:u w:val="single"/>
    </w:rPr>
  </w:style>
  <w:style w:type="character" w:styleId="PageNumber">
    <w:name w:val="page number"/>
    <w:basedOn w:val="DefaultParagraphFont"/>
    <w:rsid w:val="0043577A"/>
  </w:style>
  <w:style w:type="paragraph" w:styleId="ListParagraph">
    <w:name w:val="List Paragraph"/>
    <w:basedOn w:val="Normal"/>
    <w:uiPriority w:val="34"/>
    <w:qFormat/>
    <w:rsid w:val="006468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37BDB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zh-CN"/>
    </w:rPr>
  </w:style>
  <w:style w:type="table" w:styleId="TableGrid">
    <w:name w:val="Table Grid"/>
    <w:basedOn w:val="TableNormal"/>
    <w:uiPriority w:val="59"/>
    <w:rsid w:val="00D66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6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1CE"/>
    <w:rPr>
      <w:rFonts w:ascii="Tahoma" w:eastAsia="Times New Roman" w:hAnsi="Tahoma" w:cs="Tahoma"/>
      <w:b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semiHidden/>
    <w:rsid w:val="00ED2C3E"/>
    <w:pPr>
      <w:overflowPunct w:val="0"/>
      <w:autoSpaceDE w:val="0"/>
      <w:autoSpaceDN w:val="0"/>
      <w:adjustRightInd w:val="0"/>
      <w:textAlignment w:val="baseline"/>
    </w:pPr>
    <w:rPr>
      <w:rFonts w:cs="Times New Roman"/>
      <w:b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ED2C3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D2C3E"/>
    <w:rPr>
      <w:rFonts w:ascii="Times New Roman" w:hAnsi="Times New Roman" w:cs="Times New Roman"/>
      <w:vertAlign w:val="superscript"/>
    </w:rPr>
  </w:style>
  <w:style w:type="paragraph" w:styleId="NormalWeb">
    <w:name w:val="Normal (Web)"/>
    <w:basedOn w:val="Normal"/>
    <w:rsid w:val="00D97C78"/>
    <w:pPr>
      <w:bidi w:val="0"/>
      <w:spacing w:before="100" w:beforeAutospacing="1" w:after="100" w:afterAutospacing="1"/>
    </w:pPr>
    <w:rPr>
      <w:rFonts w:cs="Times New Roman"/>
      <w:b w:val="0"/>
      <w:lang w:eastAsia="en-US"/>
    </w:rPr>
  </w:style>
  <w:style w:type="character" w:styleId="Strong">
    <w:name w:val="Strong"/>
    <w:basedOn w:val="DefaultParagraphFont"/>
    <w:qFormat/>
    <w:rsid w:val="00D97C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55E61-0B29-4AC2-A30B-3A125BA93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 Organization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h.mohammadi</dc:creator>
  <cp:lastModifiedBy>lk</cp:lastModifiedBy>
  <cp:revision>2</cp:revision>
  <cp:lastPrinted>2014-03-09T06:30:00Z</cp:lastPrinted>
  <dcterms:created xsi:type="dcterms:W3CDTF">2017-08-01T09:43:00Z</dcterms:created>
  <dcterms:modified xsi:type="dcterms:W3CDTF">2017-08-01T09:43:00Z</dcterms:modified>
</cp:coreProperties>
</file>